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39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agwek1"/>
        <w:rPr/>
      </w:pPr>
      <w:r>
        <w:rPr/>
        <w:t>Dane</w:t>
      </w:r>
      <w:r>
        <w:rPr>
          <w:spacing w:val="-7"/>
        </w:rPr>
        <w:t xml:space="preserve"> </w:t>
      </w:r>
      <w:r>
        <w:rPr>
          <w:spacing w:val="-2"/>
        </w:rPr>
        <w:t>wnioskodawcy:</w:t>
      </w:r>
    </w:p>
    <w:p>
      <w:pPr>
        <w:pStyle w:val="Normal"/>
        <w:tabs>
          <w:tab w:val="clear" w:pos="720"/>
          <w:tab w:val="left" w:pos="4115" w:leader="none"/>
        </w:tabs>
        <w:spacing w:before="22" w:after="0"/>
        <w:ind w:left="235" w:hanging="0"/>
        <w:rPr>
          <w:rFonts w:ascii="Times New Roman" w:hAnsi="Times New Roman"/>
          <w:sz w:val="24"/>
        </w:rPr>
      </w:pPr>
      <w:r>
        <w:br w:type="column"/>
      </w:r>
      <w:r>
        <w:rPr>
          <w:spacing w:val="-2"/>
          <w:sz w:val="24"/>
        </w:rPr>
        <w:t>Ostrów Lubelski</w:t>
      </w:r>
      <w:r>
        <w:rPr>
          <w:spacing w:val="-2"/>
          <w:sz w:val="24"/>
        </w:rPr>
        <w:t>,</w:t>
      </w:r>
      <w:r>
        <w:rPr>
          <w:sz w:val="24"/>
        </w:rPr>
        <w:t xml:space="preserve"> dnia </w:t>
      </w:r>
      <w:r>
        <w:rPr>
          <w:rFonts w:ascii="Times New Roman" w:hAnsi="Times New Roman"/>
          <w:sz w:val="24"/>
          <w:u w:val="single"/>
        </w:rPr>
        <w:tab/>
      </w:r>
    </w:p>
    <w:p>
      <w:pPr>
        <w:sectPr>
          <w:type w:val="nextPage"/>
          <w:pgSz w:w="11906" w:h="16838"/>
          <w:pgMar w:left="1180" w:right="1240" w:header="0" w:top="260" w:footer="0" w:bottom="280" w:gutter="0"/>
          <w:pgNumType w:fmt="decimal"/>
          <w:cols w:num="2" w:equalWidth="false" w:sep="false">
            <w:col w:w="2397" w:space="2852"/>
            <w:col w:w="4236"/>
          </w:cols>
          <w:formProt w:val="false"/>
          <w:textDirection w:val="lrTb"/>
        </w:sectPr>
      </w:pPr>
    </w:p>
    <w:p>
      <w:pPr>
        <w:pStyle w:val="Tretekstu"/>
        <w:spacing w:before="79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lineRule="exact" w:line="20"/>
        <w:ind w:left="235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8890" distL="9525" distR="0" wp14:anchorId="16E405AA">
                <wp:extent cx="1975485" cy="10795"/>
                <wp:effectExtent l="9525" t="0" r="0" b="889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96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749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74850" h="0">
                                <a:moveTo>
                                  <a:pt x="0" y="0"/>
                                </a:moveTo>
                                <a:lnTo>
                                  <a:pt x="1974582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.55pt;width:155.5pt;height:0.8pt" coordorigin="0,-31" coordsize="3110,16"/>
            </w:pict>
          </mc:Fallback>
        </mc:AlternateContent>
      </w:r>
    </w:p>
    <w:p>
      <w:pPr>
        <w:pStyle w:val="Tretekstu"/>
        <w:spacing w:before="50" w:after="0"/>
        <w:ind w:left="235" w:hanging="0"/>
        <w:rPr>
          <w:rFonts w:ascii="Times New Roman" w:hAnsi="Times New Roman"/>
          <w:sz w:val="24"/>
        </w:rPr>
      </w:pPr>
      <w:r>
        <w:rPr/>
        <w:t>(imię</w:t>
      </w:r>
      <w:r>
        <w:rPr>
          <w:spacing w:val="-5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nazwisko</w:t>
      </w:r>
      <w:r>
        <w:rPr>
          <w:spacing w:val="-3"/>
        </w:rPr>
        <w:t xml:space="preserve"> </w:t>
      </w:r>
      <w:r>
        <w:rPr>
          <w:spacing w:val="-2"/>
        </w:rPr>
        <w:t>wnioskodawcy)</w:t>
      </w:r>
    </w:p>
    <w:p>
      <w:pPr>
        <w:pStyle w:val="Tretekstu"/>
        <w:spacing w:before="10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4" wp14:anchorId="3082FCA4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1899285" cy="1905"/>
                <wp:effectExtent l="0" t="0" r="0" b="0"/>
                <wp:wrapTopAndBottom/>
                <wp:docPr id="2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98650" h="0">
                              <a:moveTo>
                                <a:pt x="0" y="0"/>
                              </a:moveTo>
                              <a:lnTo>
                                <a:pt x="189839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5832" w:leader="none"/>
        </w:tabs>
        <w:spacing w:before="22" w:after="0"/>
        <w:ind w:left="235" w:hanging="0"/>
        <w:rPr>
          <w:b/>
          <w:b/>
          <w:sz w:val="28"/>
        </w:rPr>
      </w:pPr>
      <w:r>
        <w:rPr/>
        <w:t>(nr</w:t>
      </w:r>
      <w:r>
        <w:rPr>
          <w:spacing w:val="-5"/>
        </w:rPr>
        <w:t xml:space="preserve"> </w:t>
      </w:r>
      <w:r>
        <w:rPr/>
        <w:t>ewidencyjny</w:t>
      </w:r>
      <w:r>
        <w:rPr>
          <w:spacing w:val="-4"/>
        </w:rPr>
        <w:t xml:space="preserve"> </w:t>
      </w:r>
      <w:r>
        <w:rPr>
          <w:spacing w:val="-2"/>
        </w:rPr>
        <w:t>PESEL)</w:t>
      </w:r>
      <w:r>
        <w:rPr/>
        <w:tab/>
      </w:r>
      <w:r>
        <w:rPr>
          <w:b/>
          <w:sz w:val="28"/>
        </w:rPr>
        <w:t xml:space="preserve">Burmistrz Ostrowa Lubelskiego </w:t>
      </w:r>
    </w:p>
    <w:p>
      <w:pPr>
        <w:pStyle w:val="Tretekstu"/>
        <w:spacing w:before="8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5" wp14:anchorId="511E39B4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2355215" cy="1905"/>
                <wp:effectExtent l="0" t="0" r="0" b="0"/>
                <wp:wrapTopAndBottom/>
                <wp:docPr id="3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4580" h="0">
                              <a:moveTo>
                                <a:pt x="0" y="0"/>
                              </a:moveTo>
                              <a:lnTo>
                                <a:pt x="235402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08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6" wp14:anchorId="69BA9096">
                <wp:simplePos x="0" y="0"/>
                <wp:positionH relativeFrom="page">
                  <wp:posOffset>899160</wp:posOffset>
                </wp:positionH>
                <wp:positionV relativeFrom="paragraph">
                  <wp:posOffset>239395</wp:posOffset>
                </wp:positionV>
                <wp:extent cx="2355215" cy="1905"/>
                <wp:effectExtent l="0" t="0" r="0" b="0"/>
                <wp:wrapTopAndBottom/>
                <wp:docPr id="4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4580" h="0">
                              <a:moveTo>
                                <a:pt x="0" y="0"/>
                              </a:moveTo>
                              <a:lnTo>
                                <a:pt x="235402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before="62" w:after="0"/>
        <w:ind w:left="235" w:hanging="0"/>
        <w:rPr>
          <w:rFonts w:ascii="Times New Roman" w:hAnsi="Times New Roman"/>
          <w:sz w:val="24"/>
        </w:rPr>
      </w:pPr>
      <w:r>
        <w:rPr/>
        <w:t>(adres</w:t>
      </w:r>
      <w:r>
        <w:rPr>
          <w:spacing w:val="-5"/>
        </w:rPr>
        <w:t xml:space="preserve"> </w:t>
      </w:r>
      <w:r>
        <w:rPr/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zamieszkania/pobytu)</w:t>
      </w:r>
      <w:r>
        <w:rPr>
          <w:spacing w:val="-2"/>
          <w:vertAlign w:val="superscript"/>
        </w:rPr>
        <w:t>i</w:t>
      </w:r>
    </w:p>
    <w:p>
      <w:pPr>
        <w:pStyle w:val="Tretekstu"/>
        <w:spacing w:before="10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7" wp14:anchorId="68683D90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1899285" cy="1905"/>
                <wp:effectExtent l="0" t="0" r="0" b="0"/>
                <wp:wrapTopAndBottom/>
                <wp:docPr id="5" name="Graphi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98650" h="0">
                              <a:moveTo>
                                <a:pt x="0" y="0"/>
                              </a:moveTo>
                              <a:lnTo>
                                <a:pt x="189839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before="64" w:after="0"/>
        <w:ind w:left="235" w:hanging="0"/>
        <w:rPr>
          <w:rFonts w:ascii="Times New Roman" w:hAnsi="Times New Roman"/>
          <w:sz w:val="24"/>
        </w:rPr>
      </w:pPr>
      <w:r>
        <w:rPr/>
        <w:t>(numer</w:t>
      </w:r>
      <w:r>
        <w:rPr>
          <w:spacing w:val="-5"/>
        </w:rPr>
        <w:t xml:space="preserve"> </w:t>
      </w:r>
      <w:r>
        <w:rPr/>
        <w:t>telefonu</w:t>
      </w:r>
      <w:r>
        <w:rPr>
          <w:spacing w:val="-3"/>
        </w:rPr>
        <w:t xml:space="preserve"> </w:t>
      </w:r>
      <w:r>
        <w:rPr>
          <w:spacing w:val="-2"/>
        </w:rPr>
        <w:t>kontaktowego)</w:t>
      </w:r>
    </w:p>
    <w:p>
      <w:pPr>
        <w:pStyle w:val="Tretekstu"/>
        <w:spacing w:before="167" w:after="0"/>
        <w:rPr>
          <w:rFonts w:ascii="Times New Roman" w:hAnsi="Times New Roman"/>
          <w:sz w:val="24"/>
        </w:rPr>
      </w:pPr>
      <w:r>
        <w:rPr/>
      </w:r>
    </w:p>
    <w:p>
      <w:pPr>
        <w:pStyle w:val="Tytu"/>
        <w:ind w:left="1164" w:right="1098" w:hanging="1"/>
        <w:rPr>
          <w:rFonts w:ascii="Calibri" w:hAnsi="Calibri"/>
        </w:rPr>
      </w:pPr>
      <w:r>
        <w:rPr>
          <w:rFonts w:ascii="Calibri" w:hAnsi="Calibri"/>
        </w:rPr>
        <w:t>Zgłoszenie zamiaru skorzystania z bezpłatnego transportu do/z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lokalu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wyborczego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wyborach</w:t>
      </w:r>
      <w:r>
        <w:rPr>
          <w:rFonts w:ascii="Calibri" w:hAnsi="Calibri"/>
          <w:spacing w:val="-4"/>
        </w:rPr>
        <w:t xml:space="preserve"> </w:t>
      </w:r>
      <w:r>
        <w:rPr>
          <w:rFonts w:eastAsia="Times New Roman" w:cs="Open Sans" w:ascii="Calibri" w:hAnsi="Calibri"/>
          <w:sz w:val="24"/>
          <w:szCs w:val="24"/>
          <w:lang w:eastAsia="pl-PL"/>
        </w:rPr>
        <w:t>do rad gmin, rad powiatów, sejmików województw i rad dzielnic m.st. Warszawy</w:t>
      </w:r>
      <w:r>
        <w:rPr>
          <w:rFonts w:eastAsia="Times New Roman" w:cs="Open Sans"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Open Sans" w:ascii="Calibri" w:hAnsi="Calibri"/>
          <w:sz w:val="24"/>
          <w:szCs w:val="24"/>
          <w:lang w:eastAsia="pl-PL"/>
        </w:rPr>
        <w:t>oraz wyborów wójtów, burmistrzów i prezydentów miast, zarządzonych na dzień 7 kwietnia 2024 r. - zgodnie z art.37e Kodeksu wyborczego</w:t>
      </w:r>
    </w:p>
    <w:p>
      <w:pPr>
        <w:pStyle w:val="Tytu"/>
        <w:ind w:left="1164" w:right="1098" w:hanging="1"/>
        <w:rPr>
          <w:rFonts w:ascii="Times New Roman" w:hAnsi="Times New Roman"/>
          <w:sz w:val="24"/>
        </w:rPr>
      </w:pPr>
      <w:r>
        <w:rPr/>
      </w:r>
    </w:p>
    <w:p>
      <w:pPr>
        <w:pStyle w:val="Nagwek1"/>
        <w:spacing w:before="1" w:after="0"/>
        <w:rPr>
          <w:rFonts w:ascii="Times New Roman" w:hAnsi="Times New Roman"/>
          <w:sz w:val="24"/>
        </w:rPr>
      </w:pPr>
      <w:r>
        <w:rPr/>
        <w:t>Proszę</w:t>
      </w:r>
      <w:r>
        <w:rPr>
          <w:spacing w:val="-7"/>
        </w:rPr>
        <w:t xml:space="preserve"> </w:t>
      </w:r>
      <w:r>
        <w:rPr>
          <w:spacing w:val="-5"/>
        </w:rPr>
        <w:t>o*: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8214" w:leader="none"/>
          <w:tab w:val="left" w:pos="8926" w:leader="none"/>
        </w:tabs>
        <w:spacing w:before="0" w:after="240"/>
        <w:ind w:left="663" w:right="491" w:hanging="546"/>
        <w:rPr>
          <w:sz w:val="24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74930</wp:posOffset>
            </wp:positionH>
            <wp:positionV relativeFrom="paragraph">
              <wp:posOffset>-635</wp:posOffset>
            </wp:positionV>
            <wp:extent cx="256540" cy="210820"/>
            <wp:effectExtent l="0" t="0" r="0" b="0"/>
            <wp:wrapNone/>
            <wp:docPr id="6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 xml:space="preserve">objęcie mnie dowozem </w:t>
      </w:r>
      <w:r>
        <w:rPr>
          <w:sz w:val="24"/>
        </w:rPr>
        <w:t xml:space="preserve">do lokalu wyborczego w obwodzie głosowania nr 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pacing w:val="-10"/>
          <w:sz w:val="24"/>
        </w:rPr>
        <w:t>,</w:t>
        <w:br/>
      </w:r>
      <w:r>
        <w:rPr>
          <w:sz w:val="24"/>
        </w:rPr>
        <w:t>mającego siedzibę w</w:t>
      </w:r>
      <w:r>
        <w:rPr>
          <w:spacing w:val="5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Nagwek1"/>
        <w:spacing w:lineRule="exact" w:line="294"/>
        <w:ind w:left="118" w:hanging="0"/>
        <w:rPr>
          <w:rFonts w:ascii="Times New Roman" w:hAnsi="Times New Roman"/>
          <w:sz w:val="24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74930</wp:posOffset>
            </wp:positionH>
            <wp:positionV relativeFrom="paragraph">
              <wp:posOffset>-30480</wp:posOffset>
            </wp:positionV>
            <wp:extent cx="256540" cy="210820"/>
            <wp:effectExtent l="0" t="0" r="0" b="0"/>
            <wp:wrapNone/>
            <wp:docPr id="7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spacing w:val="80"/>
          <w:sz w:val="20"/>
        </w:rPr>
        <w:t xml:space="preserve"> </w:t>
      </w:r>
      <w:r>
        <w:rPr>
          <w:rFonts w:ascii="Times New Roman" w:hAnsi="Times New Roman"/>
          <w:b w:val="false"/>
          <w:spacing w:val="80"/>
          <w:sz w:val="20"/>
        </w:rPr>
        <w:tab/>
      </w:r>
      <w:r>
        <w:rPr/>
        <w:t>objęcie mnie transportem powrotnym do miejsca pobytu</w:t>
      </w:r>
      <w:r>
        <w:rPr>
          <w:spacing w:val="-1"/>
        </w:rPr>
        <w:t xml:space="preserve"> </w:t>
      </w:r>
      <w:r>
        <w:rPr/>
        <w:t>wskazanego w</w:t>
      </w:r>
      <w:r>
        <w:rPr>
          <w:spacing w:val="-3"/>
        </w:rPr>
        <w:t xml:space="preserve"> </w:t>
      </w:r>
      <w:r>
        <w:rPr/>
        <w:t>zgłoszeniu.</w:t>
      </w:r>
    </w:p>
    <w:p>
      <w:pPr>
        <w:pStyle w:val="Tretekstu"/>
        <w:spacing w:before="88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35" w:hanging="0"/>
        <w:rPr>
          <w:b/>
          <w:b/>
          <w:sz w:val="24"/>
        </w:rPr>
      </w:pPr>
      <w:r>
        <w:rPr>
          <w:b/>
          <w:spacing w:val="-2"/>
          <w:sz w:val="24"/>
        </w:rPr>
        <w:t>Oświadczam,</w:t>
      </w:r>
      <w:r>
        <w:rPr>
          <w:b/>
          <w:spacing w:val="6"/>
          <w:sz w:val="24"/>
        </w:rPr>
        <w:t xml:space="preserve"> </w:t>
      </w:r>
      <w:r>
        <w:rPr>
          <w:b/>
          <w:spacing w:val="-4"/>
          <w:sz w:val="24"/>
        </w:rPr>
        <w:t>że*:</w:t>
      </w:r>
    </w:p>
    <w:p>
      <w:pPr>
        <w:pStyle w:val="Normal"/>
        <w:spacing w:lineRule="exact" w:line="348" w:before="43" w:after="240"/>
        <w:ind w:left="118" w:hanging="0"/>
        <w:rPr>
          <w:sz w:val="24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74930</wp:posOffset>
            </wp:positionH>
            <wp:positionV relativeFrom="paragraph">
              <wp:posOffset>72390</wp:posOffset>
            </wp:positionV>
            <wp:extent cx="256540" cy="208915"/>
            <wp:effectExtent l="0" t="0" r="0" b="0"/>
            <wp:wrapNone/>
            <wp:docPr id="8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rFonts w:ascii="Times New Roman" w:hAnsi="Times New Roman"/>
          <w:spacing w:val="80"/>
          <w:sz w:val="20"/>
        </w:rPr>
        <w:tab/>
      </w:r>
      <w:r>
        <w:rPr>
          <w:sz w:val="24"/>
        </w:rPr>
        <w:t>poruszam się na wózku inwalidzkim**,</w:t>
      </w:r>
    </w:p>
    <w:p>
      <w:pPr>
        <w:pStyle w:val="Normal"/>
        <w:tabs>
          <w:tab w:val="clear" w:pos="720"/>
          <w:tab w:val="left" w:pos="1886" w:leader="none"/>
          <w:tab w:val="left" w:pos="2884" w:leader="none"/>
          <w:tab w:val="left" w:pos="5109" w:leader="none"/>
          <w:tab w:val="left" w:pos="5553" w:leader="none"/>
          <w:tab w:val="left" w:pos="6560" w:leader="none"/>
          <w:tab w:val="left" w:pos="9364" w:leader="none"/>
        </w:tabs>
        <w:spacing w:lineRule="exact" w:line="283"/>
        <w:ind w:left="720" w:hanging="0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5F9DB37">
                <wp:simplePos x="0" y="0"/>
                <wp:positionH relativeFrom="page">
                  <wp:posOffset>827405</wp:posOffset>
                </wp:positionH>
                <wp:positionV relativeFrom="paragraph">
                  <wp:posOffset>94615</wp:posOffset>
                </wp:positionV>
                <wp:extent cx="247650" cy="201930"/>
                <wp:effectExtent l="0" t="0" r="19685" b="27305"/>
                <wp:wrapNone/>
                <wp:docPr id="9" name="Graphic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" cy="20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7015" h="201295">
                              <a:moveTo>
                                <a:pt x="0" y="201167"/>
                              </a:moveTo>
                              <a:lnTo>
                                <a:pt x="246887" y="201167"/>
                              </a:lnTo>
                              <a:lnTo>
                                <a:pt x="246887" y="0"/>
                              </a:lnTo>
                              <a:lnTo>
                                <a:pt x="0" y="0"/>
                              </a:lnTo>
                              <a:lnTo>
                                <a:pt x="0" y="201167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2"/>
          <w:sz w:val="24"/>
        </w:rPr>
        <w:t>posiadam</w:t>
      </w:r>
      <w:r>
        <w:rPr>
          <w:sz w:val="24"/>
        </w:rPr>
        <w:tab/>
      </w:r>
      <w:r>
        <w:rPr>
          <w:spacing w:val="-2"/>
          <w:sz w:val="24"/>
        </w:rPr>
        <w:t>stopień</w:t>
      </w:r>
      <w:r>
        <w:rPr>
          <w:sz w:val="24"/>
        </w:rPr>
        <w:tab/>
      </w:r>
      <w:r>
        <w:rPr>
          <w:spacing w:val="-2"/>
          <w:sz w:val="24"/>
        </w:rPr>
        <w:t>niepełnosprawności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stopniu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br/>
      </w:r>
      <w:r>
        <w:rPr>
          <w:spacing w:val="-2"/>
          <w:sz w:val="24"/>
        </w:rPr>
        <w:t>stwierdzony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orzeczeniem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ważnym</w:t>
      </w:r>
      <w:r>
        <w:rPr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pStyle w:val="Normal"/>
        <w:spacing w:lineRule="exact" w:line="346" w:before="43" w:after="0"/>
        <w:ind w:left="118" w:hanging="0"/>
        <w:rPr>
          <w:sz w:val="24"/>
        </w:rPr>
      </w:pPr>
      <w: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74930</wp:posOffset>
            </wp:positionH>
            <wp:positionV relativeFrom="paragraph">
              <wp:posOffset>68580</wp:posOffset>
            </wp:positionV>
            <wp:extent cx="256540" cy="210820"/>
            <wp:effectExtent l="0" t="0" r="0" b="0"/>
            <wp:wrapNone/>
            <wp:docPr id="10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rFonts w:ascii="Times New Roman" w:hAnsi="Times New Roman"/>
          <w:spacing w:val="80"/>
          <w:sz w:val="20"/>
        </w:rPr>
        <w:tab/>
      </w:r>
      <w:r>
        <w:rPr>
          <w:sz w:val="24"/>
        </w:rPr>
        <w:t>ze</w:t>
      </w:r>
      <w:r>
        <w:rPr>
          <w:spacing w:val="19"/>
          <w:sz w:val="24"/>
        </w:rPr>
        <w:t xml:space="preserve"> </w:t>
      </w:r>
      <w:r>
        <w:rPr>
          <w:sz w:val="24"/>
        </w:rPr>
        <w:t>względu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mój</w:t>
      </w:r>
      <w:r>
        <w:rPr>
          <w:spacing w:val="19"/>
          <w:sz w:val="24"/>
        </w:rPr>
        <w:t xml:space="preserve"> </w:t>
      </w:r>
      <w:r>
        <w:rPr>
          <w:sz w:val="24"/>
        </w:rPr>
        <w:t>stan</w:t>
      </w:r>
      <w:r>
        <w:rPr>
          <w:spacing w:val="17"/>
          <w:sz w:val="24"/>
        </w:rPr>
        <w:t xml:space="preserve"> </w:t>
      </w:r>
      <w:r>
        <w:rPr>
          <w:sz w:val="24"/>
        </w:rPr>
        <w:t>zdrowia</w:t>
      </w:r>
      <w:r>
        <w:rPr>
          <w:spacing w:val="19"/>
          <w:sz w:val="24"/>
        </w:rPr>
        <w:t xml:space="preserve"> </w:t>
      </w:r>
      <w:r>
        <w:rPr>
          <w:sz w:val="24"/>
        </w:rPr>
        <w:t>niezbędny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20"/>
          <w:sz w:val="24"/>
        </w:rPr>
        <w:t xml:space="preserve"> </w:t>
      </w:r>
      <w:r>
        <w:rPr>
          <w:sz w:val="24"/>
        </w:rPr>
        <w:t>transport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opiekunem:</w:t>
      </w:r>
      <w:r>
        <w:rPr>
          <w:spacing w:val="19"/>
          <w:sz w:val="24"/>
        </w:rPr>
        <w:t xml:space="preserve"> </w:t>
      </w:r>
      <w:r>
        <w:rPr>
          <w:sz w:val="24"/>
        </w:rPr>
        <w:t>imię</w:t>
      </w:r>
      <w:r>
        <w:rPr>
          <w:spacing w:val="19"/>
          <w:sz w:val="24"/>
        </w:rPr>
        <w:t xml:space="preserve"> </w:t>
      </w:r>
      <w:r>
        <w:rPr>
          <w:sz w:val="24"/>
        </w:rPr>
        <w:t>i nazwisko</w:t>
      </w:r>
    </w:p>
    <w:p>
      <w:pPr>
        <w:pStyle w:val="Normal"/>
        <w:tabs>
          <w:tab w:val="clear" w:pos="720"/>
          <w:tab w:val="left" w:pos="4305" w:leader="none"/>
          <w:tab w:val="left" w:pos="7535" w:leader="none"/>
        </w:tabs>
        <w:spacing w:lineRule="exact" w:line="285"/>
        <w:ind w:left="663" w:hanging="0"/>
        <w:rPr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PESEL</w:t>
      </w:r>
      <w:r>
        <w:rPr>
          <w:spacing w:val="7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sz w:val="24"/>
        </w:rPr>
        <w:t>nr</w:t>
      </w:r>
      <w:r>
        <w:rPr>
          <w:spacing w:val="80"/>
          <w:sz w:val="24"/>
        </w:rPr>
        <w:t xml:space="preserve"> </w:t>
      </w:r>
      <w:r>
        <w:rPr>
          <w:sz w:val="24"/>
        </w:rPr>
        <w:t>tel.</w:t>
      </w:r>
      <w:r>
        <w:rPr>
          <w:spacing w:val="80"/>
          <w:sz w:val="24"/>
        </w:rPr>
        <w:t xml:space="preserve"> </w:t>
      </w:r>
      <w:r>
        <w:rPr>
          <w:sz w:val="24"/>
        </w:rPr>
        <w:t>opiekuna</w:t>
      </w:r>
    </w:p>
    <w:p>
      <w:pPr>
        <w:pStyle w:val="Normal"/>
        <w:tabs>
          <w:tab w:val="clear" w:pos="720"/>
          <w:tab w:val="left" w:pos="3587" w:leader="none"/>
        </w:tabs>
        <w:spacing w:before="43" w:after="0"/>
        <w:ind w:left="663" w:hanging="0"/>
        <w:rPr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Tretekstu"/>
        <w:spacing w:before="11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8" wp14:anchorId="0E8EEAD0">
                <wp:simplePos x="0" y="0"/>
                <wp:positionH relativeFrom="page">
                  <wp:posOffset>4145280</wp:posOffset>
                </wp:positionH>
                <wp:positionV relativeFrom="paragraph">
                  <wp:posOffset>242570</wp:posOffset>
                </wp:positionV>
                <wp:extent cx="2515235" cy="1905"/>
                <wp:effectExtent l="0" t="0" r="0" b="0"/>
                <wp:wrapTopAndBottom/>
                <wp:docPr id="11" name="Graphi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55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before="8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right="877" w:hang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(data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podpis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wnioskodawcy)</w:t>
      </w:r>
    </w:p>
    <w:p>
      <w:pPr>
        <w:pStyle w:val="Treteks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before="8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9" wp14:anchorId="023003E8">
                <wp:simplePos x="0" y="0"/>
                <wp:positionH relativeFrom="page">
                  <wp:posOffset>4145280</wp:posOffset>
                </wp:positionH>
                <wp:positionV relativeFrom="paragraph">
                  <wp:posOffset>166370</wp:posOffset>
                </wp:positionV>
                <wp:extent cx="2515235" cy="1905"/>
                <wp:effectExtent l="0" t="0" r="0" b="0"/>
                <wp:wrapTopAndBottom/>
                <wp:docPr id="12" name="Graphic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55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5" w:after="0"/>
        <w:ind w:right="1206" w:hang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(data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podpis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opiekuna)</w:t>
      </w:r>
    </w:p>
    <w:p>
      <w:pPr>
        <w:pStyle w:val="Tretekstu"/>
        <w:spacing w:before="2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before="1" w:after="0"/>
        <w:ind w:left="235" w:hanging="0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  <w:t>*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proszę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zaznaczyć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właściwe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pole.</w:t>
      </w:r>
    </w:p>
    <w:p>
      <w:pPr>
        <w:pStyle w:val="Tretekstu"/>
        <w:spacing w:before="22" w:after="0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spacing w:before="1" w:after="0"/>
        <w:ind w:left="236" w:hanging="0"/>
        <w:rPr>
          <w:rFonts w:ascii="Times New Roman" w:hAnsi="Times New Roman"/>
          <w:b/>
          <w:b/>
          <w:spacing w:val="-2"/>
          <w:sz w:val="18"/>
        </w:rPr>
      </w:pPr>
      <w:r>
        <w:rPr>
          <w:rFonts w:ascii="Times New Roman" w:hAnsi="Times New Roman"/>
          <w:b/>
          <w:sz w:val="18"/>
        </w:rPr>
        <w:t>**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podanie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informacji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jest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dobrowolne,</w:t>
      </w:r>
      <w:r>
        <w:rPr>
          <w:rFonts w:ascii="Times New Roman" w:hAnsi="Times New Roman"/>
          <w:b/>
          <w:spacing w:val="-1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wskazanie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jej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pozwoli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zabezpieczenie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właściwego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środka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transportu</w:t>
      </w:r>
    </w:p>
    <w:p>
      <w:pPr>
        <w:pStyle w:val="Tretekstu"/>
        <w:spacing w:before="129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0" wp14:anchorId="6D911EEF">
                <wp:simplePos x="0" y="0"/>
                <wp:positionH relativeFrom="page">
                  <wp:posOffset>899160</wp:posOffset>
                </wp:positionH>
                <wp:positionV relativeFrom="paragraph">
                  <wp:posOffset>243205</wp:posOffset>
                </wp:positionV>
                <wp:extent cx="1829435" cy="10160"/>
                <wp:effectExtent l="0" t="0" r="0" b="0"/>
                <wp:wrapTopAndBottom/>
                <wp:docPr id="13" name="Graphi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00" h="9525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52" w:before="76" w:after="0"/>
        <w:ind w:left="235" w:right="168" w:hanging="0"/>
        <w:jc w:val="both"/>
        <w:rPr>
          <w:rFonts w:ascii="Times New Roman" w:hAnsi="Times New Roman"/>
          <w:sz w:val="16"/>
        </w:rPr>
      </w:pPr>
      <w:r>
        <w:rPr>
          <w:position w:val="10"/>
          <w:sz w:val="13"/>
        </w:rPr>
        <w:t>i</w:t>
      </w:r>
      <w:r>
        <w:rPr>
          <w:rFonts w:ascii="Times New Roman" w:hAnsi="Times New Roman"/>
          <w:sz w:val="16"/>
        </w:rPr>
        <w:t>art. 37e § 1 pkt 1-3 ustawy z dnia 5 stycznia 2011 r. – Kodeks wyborczy „Wyborca niepełnosprawny o znacznym lub umiarkowanym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stopniu niepełnosprawności w rozumieniu ustawy z dnia 27 sierpnia 1997 r. o rehabilitacji zawodowej i społecznej oraz zatrudnianiu osób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niepełnosprawnych oraz wyborca, który najpóźniej w dniu głosowania kończy 60 lat, mają prawo do bezpłatnego transportu z: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6" w:leader="none"/>
        </w:tabs>
        <w:spacing w:lineRule="exact" w:line="172"/>
        <w:ind w:left="416" w:hanging="18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miejsca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zamieszkania,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którym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dany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wyborca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ujęty jest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w spisie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wyborców,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albo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miejsca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podanego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we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wniosku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o dopisanie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do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spisu</w:t>
      </w:r>
    </w:p>
    <w:p>
      <w:pPr>
        <w:pStyle w:val="Normal"/>
        <w:ind w:left="235" w:right="166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wyborców w danej gminie, o którym mowa w art. 28 § 1, do lokalu wyborczego właściwego dla obwodu głosowania, w którego spisie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wyborców ujęty jest ten wyborca, albo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6" w:leader="none"/>
          <w:tab w:val="left" w:pos="430" w:leader="none"/>
        </w:tabs>
        <w:spacing w:before="1" w:after="0"/>
        <w:ind w:left="236" w:right="171" w:hanging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miejsca pobytu do najbliższego lokalu wyborczego w dniu głosowania, w przypadku, o którym mowa w art. 32 § 1 - zwanego dalej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"transportem do lokalu";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9" w:leader="none"/>
        </w:tabs>
        <w:ind w:left="236" w:right="169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lokalu wyborczego, o którym mowa w pkt 1 i 2, do miejsca, w którym dany wyborca rozpoczął podróż, zwanego dalej "transportem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powrotnym".”</w:t>
      </w:r>
    </w:p>
    <w:p>
      <w:pPr>
        <w:sectPr>
          <w:type w:val="continuous"/>
          <w:pgSz w:w="11906" w:h="16838"/>
          <w:pgMar w:left="1180" w:right="1240" w:header="0" w:top="26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spacing w:lineRule="exact" w:line="20"/>
        <w:ind w:left="236" w:hanging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agwek1"/>
        <w:spacing w:before="91" w:after="0"/>
        <w:ind w:left="63" w:hanging="0"/>
        <w:jc w:val="center"/>
        <w:rPr>
          <w:rFonts w:ascii="Times New Roman" w:hAnsi="Times New Roman"/>
          <w:sz w:val="16"/>
        </w:rPr>
      </w:pPr>
      <w:r>
        <w:rPr/>
        <w:t>Informacja</w:t>
      </w:r>
      <w:r>
        <w:rPr>
          <w:spacing w:val="-11"/>
        </w:rPr>
        <w:t xml:space="preserve"> </w:t>
      </w:r>
      <w:r>
        <w:rPr/>
        <w:t>dotycząca</w:t>
      </w:r>
      <w:r>
        <w:rPr>
          <w:spacing w:val="-11"/>
        </w:rPr>
        <w:t xml:space="preserve"> </w:t>
      </w:r>
      <w:r>
        <w:rPr/>
        <w:t>przetwarzania</w:t>
      </w:r>
      <w:r>
        <w:rPr>
          <w:spacing w:val="-14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ochrony</w:t>
      </w:r>
      <w:r>
        <w:rPr>
          <w:spacing w:val="-11"/>
        </w:rPr>
        <w:t xml:space="preserve"> </w:t>
      </w:r>
      <w:r>
        <w:rPr/>
        <w:t>danych</w:t>
      </w:r>
      <w:r>
        <w:rPr>
          <w:spacing w:val="-10"/>
        </w:rPr>
        <w:t xml:space="preserve"> </w:t>
      </w:r>
      <w:r>
        <w:rPr>
          <w:spacing w:val="-2"/>
        </w:rPr>
        <w:t>osobowych</w:t>
      </w:r>
    </w:p>
    <w:p>
      <w:pPr>
        <w:pStyle w:val="Tretekstu"/>
        <w:spacing w:before="8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ind w:left="235" w:right="167" w:hanging="0"/>
        <w:jc w:val="both"/>
        <w:rPr>
          <w:rFonts w:ascii="Times New Roman" w:hAnsi="Times New Roman"/>
          <w:sz w:val="16"/>
        </w:rPr>
      </w:pPr>
      <w:r>
        <w:rPr/>
        <w:t>Realizując obowiązek określony w art. 13 ust. 1 i 2 oraz art. 14 Rozporządzenia Parlamentu Europejskiego</w:t>
      </w:r>
      <w:r>
        <w:rPr>
          <w:spacing w:val="16"/>
        </w:rPr>
        <w:t xml:space="preserve"> </w:t>
      </w:r>
      <w:r>
        <w:rPr/>
        <w:t>i</w:t>
      </w:r>
      <w:r>
        <w:rPr>
          <w:spacing w:val="17"/>
        </w:rPr>
        <w:t xml:space="preserve"> </w:t>
      </w:r>
      <w:r>
        <w:rPr/>
        <w:t>Rady</w:t>
      </w:r>
      <w:r>
        <w:rPr>
          <w:spacing w:val="80"/>
        </w:rPr>
        <w:t xml:space="preserve"> </w:t>
      </w:r>
      <w:r>
        <w:rPr/>
        <w:t>(UE)</w:t>
      </w:r>
      <w:r>
        <w:rPr>
          <w:spacing w:val="15"/>
        </w:rPr>
        <w:t xml:space="preserve"> </w:t>
      </w:r>
      <w:r>
        <w:rPr/>
        <w:t>2016/679</w:t>
      </w:r>
      <w:r>
        <w:rPr>
          <w:spacing w:val="18"/>
        </w:rPr>
        <w:t xml:space="preserve"> </w:t>
      </w:r>
      <w:r>
        <w:rPr/>
        <w:t>z</w:t>
      </w:r>
      <w:r>
        <w:rPr>
          <w:spacing w:val="17"/>
        </w:rPr>
        <w:t xml:space="preserve"> </w:t>
      </w:r>
      <w:r>
        <w:rPr/>
        <w:t>dnia</w:t>
      </w:r>
      <w:r>
        <w:rPr>
          <w:spacing w:val="17"/>
        </w:rPr>
        <w:t xml:space="preserve"> </w:t>
      </w:r>
      <w:r>
        <w:rPr/>
        <w:t>27</w:t>
      </w:r>
      <w:r>
        <w:rPr>
          <w:spacing w:val="18"/>
        </w:rPr>
        <w:t xml:space="preserve"> </w:t>
      </w:r>
      <w:r>
        <w:rPr/>
        <w:t>kwietnia</w:t>
      </w:r>
      <w:r>
        <w:rPr>
          <w:spacing w:val="17"/>
        </w:rPr>
        <w:t xml:space="preserve"> </w:t>
      </w:r>
      <w:r>
        <w:rPr/>
        <w:t>2016</w:t>
      </w:r>
      <w:r>
        <w:rPr>
          <w:spacing w:val="16"/>
        </w:rPr>
        <w:t xml:space="preserve"> </w:t>
      </w:r>
      <w:r>
        <w:rPr/>
        <w:t>r.</w:t>
      </w:r>
      <w:r>
        <w:rPr>
          <w:spacing w:val="17"/>
        </w:rPr>
        <w:t xml:space="preserve"> </w:t>
      </w:r>
      <w:r>
        <w:rPr/>
        <w:t>w</w:t>
      </w:r>
      <w:r>
        <w:rPr>
          <w:spacing w:val="18"/>
        </w:rPr>
        <w:t xml:space="preserve"> </w:t>
      </w:r>
      <w:r>
        <w:rPr/>
        <w:t>sprawie</w:t>
      </w:r>
      <w:r>
        <w:rPr>
          <w:spacing w:val="16"/>
        </w:rPr>
        <w:t xml:space="preserve"> </w:t>
      </w:r>
      <w:r>
        <w:rPr/>
        <w:t>ochrony</w:t>
      </w:r>
      <w:r>
        <w:rPr>
          <w:spacing w:val="16"/>
        </w:rPr>
        <w:t xml:space="preserve"> </w:t>
      </w:r>
      <w:r>
        <w:rPr/>
        <w:t>osób</w:t>
      </w:r>
      <w:r>
        <w:rPr>
          <w:spacing w:val="17"/>
        </w:rPr>
        <w:t xml:space="preserve"> </w:t>
      </w:r>
      <w:r>
        <w:rPr/>
        <w:t>fizycznych w</w:t>
      </w:r>
      <w:r>
        <w:rPr>
          <w:spacing w:val="-1"/>
        </w:rPr>
        <w:t xml:space="preserve"> </w:t>
      </w:r>
      <w:r>
        <w:rPr/>
        <w:t>związku z przetwarzaniem danych osobowych i w sprawie swobodnego przepływu takich danych oraz uchylenia dyrektywy</w:t>
      </w:r>
      <w:r>
        <w:rPr>
          <w:spacing w:val="-1"/>
        </w:rPr>
        <w:t xml:space="preserve"> </w:t>
      </w:r>
      <w:r>
        <w:rPr/>
        <w:t>95/46/WE</w:t>
      </w:r>
      <w:r>
        <w:rPr>
          <w:spacing w:val="-2"/>
        </w:rPr>
        <w:t xml:space="preserve"> </w:t>
      </w:r>
      <w:r>
        <w:rPr/>
        <w:t>(ogólne rozporządzenie o</w:t>
      </w:r>
      <w:r>
        <w:rPr>
          <w:spacing w:val="-1"/>
        </w:rPr>
        <w:t xml:space="preserve"> </w:t>
      </w:r>
      <w:r>
        <w:rPr/>
        <w:t>ochronie danych)</w:t>
      </w:r>
      <w:r>
        <w:rPr>
          <w:spacing w:val="-4"/>
        </w:rPr>
        <w:t xml:space="preserve"> </w:t>
      </w:r>
      <w:r>
        <w:rPr/>
        <w:t>dalej zwane</w:t>
      </w:r>
      <w:r>
        <w:rPr>
          <w:spacing w:val="-1"/>
        </w:rPr>
        <w:t xml:space="preserve"> </w:t>
      </w:r>
      <w:r>
        <w:rPr/>
        <w:t>„RODO” informujemy, że: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ind w:left="595" w:right="166" w:hanging="360"/>
        <w:rPr>
          <w:rFonts w:ascii="Times New Roman" w:hAnsi="Times New Roman"/>
          <w:sz w:val="16"/>
        </w:rPr>
      </w:pPr>
      <w:r>
        <w:rPr/>
        <w:t xml:space="preserve">Administratorem danych osobowych jest </w:t>
      </w:r>
      <w:r>
        <w:rPr/>
        <w:t>Burmistrz Ostrowa Lubelskiego</w:t>
      </w:r>
      <w:r>
        <w:rPr/>
        <w:t xml:space="preserve">. Kontakt do administratora, adres: </w:t>
      </w:r>
      <w:r>
        <w:rPr/>
        <w:t>21-110 Ostrów Lubelski</w:t>
      </w:r>
      <w:r>
        <w:rPr/>
        <w:t xml:space="preserve">, ul. </w:t>
      </w:r>
      <w:r>
        <w:rPr/>
        <w:t>Partyzantów 1</w:t>
      </w:r>
      <w:r>
        <w:rPr/>
        <w:t xml:space="preserve">, tel.: </w:t>
      </w:r>
      <w:r>
        <w:rPr/>
        <w:t>81 85 20 003</w:t>
      </w:r>
      <w:r>
        <w:rPr/>
        <w:t xml:space="preserve">, e-mail: </w:t>
      </w:r>
      <w:r>
        <w:rPr/>
        <w:t>ostrowlubelski@lubelskie.pl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ind w:left="595" w:right="166" w:hanging="360"/>
        <w:rPr>
          <w:rFonts w:ascii="Times New Roman" w:hAnsi="Times New Roman"/>
          <w:sz w:val="16"/>
        </w:rPr>
      </w:pPr>
      <w:r>
        <w:rPr/>
        <w:t xml:space="preserve">Z inspektorem ochrony danych można się skontaktować poprzez e-mail: </w:t>
      </w:r>
      <w:hyperlink r:id="rId6">
        <w:r>
          <w:rPr>
            <w:rStyle w:val="Czeinternetowe"/>
          </w:rPr>
          <w:t>inspektor@cbi24.pl</w:t>
        </w:r>
      </w:hyperlink>
      <w:r>
        <w:rPr/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ind w:left="595" w:right="166" w:hanging="360"/>
        <w:rPr>
          <w:rFonts w:ascii="Times New Roman" w:hAnsi="Times New Roman"/>
          <w:sz w:val="16"/>
        </w:rPr>
      </w:pPr>
      <w:r>
        <w:rPr/>
        <w:t>Dane</w:t>
      </w:r>
      <w:r>
        <w:rPr>
          <w:spacing w:val="-5"/>
        </w:rPr>
        <w:t xml:space="preserve"> </w:t>
      </w:r>
      <w:r>
        <w:rPr/>
        <w:t>osobowe</w:t>
      </w:r>
      <w:r>
        <w:rPr>
          <w:spacing w:val="-6"/>
        </w:rPr>
        <w:t xml:space="preserve"> </w:t>
      </w:r>
      <w:r>
        <w:rPr/>
        <w:t>będą</w:t>
      </w:r>
      <w:r>
        <w:rPr>
          <w:spacing w:val="-4"/>
        </w:rPr>
        <w:t xml:space="preserve"> </w:t>
      </w:r>
      <w:r>
        <w:rPr/>
        <w:t>przetwarzane</w:t>
      </w:r>
      <w:r>
        <w:rPr>
          <w:spacing w:val="-4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>
          <w:spacing w:val="-2"/>
        </w:rPr>
        <w:t>celu skorzystania z bezpłatnego transportu do i z lokalu wyborczego.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16"/>
        </w:rPr>
      </w:pPr>
      <w:r>
        <w:rPr/>
        <w:t>Administrator przetwarza dane na podstawie: art. 6 ust. 1 lit. c RODO, art. 9 ust. 2 lit g – tj. przetwarzanie jest niezbędne do wypełnienia obowiązku prawnego ciążącego na Administratorze wynikającego z realizacji ustawy z dnia 5 stycznia 2011 r. - Kodeks wyborczy oraz aktów wykonawczych.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Podanie danych osobowych jest wymagane ustawowo aby zrealizować powyższy cel. Niepodanie danych spowoduje brak możliwości realizacji celu określonego w pkt. 3.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Dane będą przechowywane nie dłużej niż jest to konieczne do osiągnięcia celu oraz przez okres wymagany odpowiednią kategoria archiwalna BE5, tj. minimum 5 lat w siedzibie Administratora.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W związku z przetwarzaniem danych w celach, o których mowa powyżej odbiorcami danych osobowych mogą być: organy władzy publicznej oraz podmioty wykonujące zadania publiczne lub działające na zlecenie organów władzy publicznej, w zakresie i w celach, które wynikają z przepisów powszechnie obowiązującego prawa; inne podmioty, które na podstawie przepisów oraz stosownych umów przetwarzają powierzone, udostępnione dane osobowe, np. podmioty realizujące transport.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Administrator nie przekazuje danych do państwa trzeciego ani do organizacji międzynarodowych.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W związku z przetwarzaniem danych osobowych,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W przypadku niezgodnego z prawem przetwarzania danych osobowych przysługuje prawo wniesienia skargi do Prezesa Urzędu Ochrony Danych Osobowych w Warszawie.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W oparciu o przetwarzane dane osobowe Administrator nie będzie podejmował zautomatyzowanych decyzji, w tym decyzji będących wynikiem profilowania.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5" w:leader="none"/>
        </w:tabs>
        <w:spacing w:before="1" w:after="0"/>
        <w:ind w:left="595" w:right="168" w:hanging="360"/>
        <w:rPr>
          <w:rFonts w:ascii="Times New Roman" w:hAnsi="Times New Roman"/>
          <w:sz w:val="16"/>
        </w:rPr>
      </w:pPr>
      <w:r>
        <w:rPr/>
        <w:t>Dane osobowe opiekuna, wskazane w zgłoszeniu, Administrator pozyskuje od osoby wnioskującej o skorzystanie z bezpłatnego transportu.</w:t>
      </w:r>
    </w:p>
    <w:p>
      <w:pPr>
        <w:pStyle w:val="ListParagraph"/>
        <w:tabs>
          <w:tab w:val="clear" w:pos="720"/>
          <w:tab w:val="left" w:pos="955" w:leader="none"/>
        </w:tabs>
        <w:spacing w:before="1" w:after="0"/>
        <w:ind w:left="955" w:right="168" w:hanging="0"/>
        <w:rPr>
          <w:rFonts w:ascii="Times New Roman" w:hAnsi="Times New Roman"/>
          <w:sz w:val="16"/>
        </w:rPr>
      </w:pPr>
      <w:r>
        <w:rPr/>
      </w:r>
    </w:p>
    <w:sectPr>
      <w:type w:val="nextPage"/>
      <w:pgSz w:w="11906" w:h="16838"/>
      <w:pgMar w:left="1180" w:right="1240" w:header="0" w:top="4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18" w:hanging="183"/>
      </w:pPr>
      <w:rPr>
        <w:sz w:val="16"/>
        <w:spacing w:val="0"/>
        <w:i w:val="false"/>
        <w:b w:val="false"/>
        <w:szCs w:val="16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56" w:hanging="224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7" w:hanging="2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55" w:hanging="2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92" w:hanging="2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0" w:hanging="2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7" w:hanging="2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05" w:hanging="22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5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23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0"/>
    <w:qFormat/>
    <w:pPr>
      <w:ind w:left="63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55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inspektor@cbi24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LibreOffice/7.0.2.2$Windows_X86_64 LibreOffice_project/8349ace3c3162073abd90d81fd06dcfb6b36b994</Application>
  <Pages>2</Pages>
  <Words>769</Words>
  <Characters>4686</Characters>
  <CharactersWithSpaces>5425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2024-02-15T12:41:00Z</dcterms:created>
  <dc:creator>Paweł Hudzik</dc:creator>
  <dc:description/>
  <dc:language>pl-PL</dc:language>
  <cp:lastModifiedBy/>
  <dcterms:modified xsi:type="dcterms:W3CDTF">2024-03-15T15:13:24Z</dcterms:modified>
  <cp:revision>5</cp:revision>
  <dc:subject/>
  <dc:title>Wniosek_o_zgloszenie_transportu_do_i_z_lokalu_wyborczego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2023-09-19T00:00:00Z</vt:filetime>
  </property>
  <property fmtid="{D5CDD505-2E9C-101B-9397-08002B2CF9AE}" pid="4" name="Creator">
    <vt:lpwstr>PDFCreator Version 0.9.5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2023-09-26T00:00:00Z</vt:filetime>
  </property>
  <property fmtid="{D5CDD505-2E9C-101B-9397-08002B2CF9AE}" pid="8" name="LinksUpToDate">
    <vt:bool>0</vt:bool>
  </property>
  <property fmtid="{D5CDD505-2E9C-101B-9397-08002B2CF9AE}" pid="9" name="Producer">
    <vt:lpwstr>GPL Ghostscript 8.61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